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344CF" w:rsidRDefault="00B3600C" w14:paraId="61EFCDCB" w14:textId="77777777">
      <w:pPr>
        <w:pStyle w:val="a3"/>
        <w:ind w:left="100"/>
        <w:rPr>
          <w:rFonts w:ascii="Times New Roman"/>
          <w:sz w:val="20"/>
        </w:rPr>
      </w:pPr>
      <w:r w:rsidR="00B3600C">
        <w:drawing>
          <wp:inline wp14:editId="7FB66D51" wp14:anchorId="207B557B">
            <wp:extent cx="1339103" cy="712402"/>
            <wp:effectExtent l="0" t="0" r="0" b="0"/>
            <wp:docPr id="1" name="Image 1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960afbc6c6ba4d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9103" cy="71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4CF" w:rsidRDefault="008344CF" w14:paraId="47B6C9F9" w14:textId="77777777">
      <w:pPr>
        <w:pStyle w:val="a3"/>
        <w:spacing w:before="202"/>
        <w:rPr>
          <w:rFonts w:ascii="Times New Roman"/>
        </w:rPr>
      </w:pPr>
    </w:p>
    <w:p w:rsidR="008344CF" w:rsidRDefault="00B3600C" w14:paraId="4A6F3E82" w14:textId="77777777">
      <w:pPr>
        <w:pStyle w:val="a3"/>
        <w:ind w:left="3953"/>
      </w:pPr>
      <w:r>
        <w:t>Національне</w:t>
      </w:r>
      <w:r>
        <w:rPr>
          <w:spacing w:val="-8"/>
        </w:rPr>
        <w:t xml:space="preserve"> </w:t>
      </w:r>
      <w:r>
        <w:t>агентство</w:t>
      </w:r>
      <w:r>
        <w:rPr>
          <w:spacing w:val="-7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вищої</w:t>
      </w:r>
      <w:r>
        <w:rPr>
          <w:spacing w:val="-7"/>
        </w:rPr>
        <w:t xml:space="preserve"> </w:t>
      </w:r>
      <w:r>
        <w:rPr>
          <w:spacing w:val="-2"/>
        </w:rPr>
        <w:t>освіти</w:t>
      </w:r>
    </w:p>
    <w:p w:rsidR="008344CF" w:rsidRDefault="008344CF" w14:paraId="28BDCE08" w14:textId="77777777">
      <w:pPr>
        <w:pStyle w:val="a3"/>
        <w:spacing w:before="191"/>
      </w:pPr>
    </w:p>
    <w:p w:rsidR="008344CF" w:rsidRDefault="00B3600C" w14:paraId="1495C35A" w14:textId="77777777">
      <w:pPr>
        <w:spacing w:line="198" w:lineRule="exact"/>
        <w:ind w:left="118"/>
        <w:jc w:val="center"/>
        <w:rPr>
          <w:b/>
          <w:sz w:val="18"/>
        </w:rPr>
      </w:pPr>
      <w:r>
        <w:rPr>
          <w:b/>
          <w:spacing w:val="-2"/>
          <w:sz w:val="18"/>
        </w:rPr>
        <w:t>ЗАЯВА</w:t>
      </w:r>
    </w:p>
    <w:p w:rsidR="008344CF" w:rsidRDefault="00B3600C" w14:paraId="5074213F" w14:textId="64111DE4">
      <w:pPr>
        <w:pStyle w:val="a3"/>
        <w:spacing w:line="198" w:lineRule="exact"/>
        <w:ind w:left="115"/>
        <w:jc w:val="center"/>
      </w:pPr>
      <w:r w:rsidR="00B3600C">
        <w:rPr/>
        <w:t>про</w:t>
      </w:r>
      <w:r w:rsidR="00B3600C">
        <w:rPr>
          <w:spacing w:val="-8"/>
        </w:rPr>
        <w:t xml:space="preserve"> </w:t>
      </w:r>
      <w:r w:rsidR="4F54D0BB">
        <w:rPr>
          <w:spacing w:val="-8"/>
        </w:rPr>
        <w:t xml:space="preserve">позачергове проведення </w:t>
      </w:r>
      <w:r w:rsidR="00B3600C">
        <w:rPr/>
        <w:t>постакредитаційн</w:t>
      </w:r>
      <w:r w:rsidR="2833C5F8">
        <w:rPr/>
        <w:t>ого</w:t>
      </w:r>
      <w:r w:rsidR="00B3600C">
        <w:rPr/>
        <w:t xml:space="preserve"> моніторинг</w:t>
      </w:r>
      <w:r w:rsidR="4FE10CA8">
        <w:rPr/>
        <w:t xml:space="preserve">у</w:t>
      </w:r>
      <w:r w:rsidR="00B3600C">
        <w:rPr>
          <w:spacing w:val="-8"/>
        </w:rPr>
        <w:t xml:space="preserve"> </w:t>
      </w:r>
      <w:r w:rsidR="00B3600C">
        <w:rPr/>
        <w:t>освітньої</w:t>
      </w:r>
      <w:r w:rsidR="00B3600C">
        <w:rPr>
          <w:spacing w:val="-7"/>
        </w:rPr>
        <w:t xml:space="preserve"> </w:t>
      </w:r>
      <w:r w:rsidR="00B3600C">
        <w:rPr>
          <w:spacing w:val="-2"/>
        </w:rPr>
        <w:t>програми</w:t>
      </w:r>
    </w:p>
    <w:p w:rsidR="008344CF" w:rsidRDefault="008344CF" w14:paraId="122C47A7" w14:textId="77777777">
      <w:pPr>
        <w:pStyle w:val="a3"/>
        <w:spacing w:before="167"/>
      </w:pPr>
    </w:p>
    <w:p w:rsidR="008344CF" w:rsidRDefault="00B3600C" w14:paraId="47C59C5F" w14:textId="63F64A5E">
      <w:pPr>
        <w:pStyle w:val="a3"/>
        <w:spacing w:before="1"/>
        <w:ind w:left="664"/>
      </w:pPr>
      <w:r w:rsidR="00B3600C">
        <w:rPr/>
        <w:t>Просимо</w:t>
      </w:r>
      <w:r w:rsidR="00B3600C">
        <w:rPr>
          <w:spacing w:val="-9"/>
        </w:rPr>
        <w:t xml:space="preserve"> </w:t>
      </w:r>
      <w:r w:rsidR="00B3600C">
        <w:rPr/>
        <w:t>провести</w:t>
      </w:r>
      <w:r w:rsidR="2177CA87">
        <w:rPr/>
        <w:t xml:space="preserve"> позачерговий</w:t>
      </w:r>
      <w:r w:rsidR="00B3600C">
        <w:rPr>
          <w:spacing w:val="-9"/>
        </w:rPr>
        <w:t xml:space="preserve"> </w:t>
      </w:r>
      <w:r w:rsidR="00B3600C">
        <w:rPr/>
        <w:t>постакредитаційний</w:t>
      </w:r>
      <w:r w:rsidR="00B3600C">
        <w:rPr/>
        <w:t xml:space="preserve"> моніторинг</w:t>
      </w:r>
      <w:r w:rsidR="00B3600C">
        <w:rPr>
          <w:spacing w:val="-9"/>
        </w:rPr>
        <w:t xml:space="preserve"> </w:t>
      </w:r>
      <w:r w:rsidR="00B3600C">
        <w:rPr/>
        <w:t>освітньої</w:t>
      </w:r>
      <w:r w:rsidR="00B3600C">
        <w:rPr>
          <w:spacing w:val="-8"/>
        </w:rPr>
        <w:t xml:space="preserve"> </w:t>
      </w:r>
      <w:r w:rsidR="00B3600C">
        <w:rPr>
          <w:spacing w:val="-2"/>
        </w:rPr>
        <w:t>програми:</w:t>
      </w:r>
    </w:p>
    <w:p w:rsidR="008344CF" w:rsidRDefault="008344CF" w14:paraId="030CC607" w14:textId="77777777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6352"/>
      </w:tblGrid>
      <w:tr w:rsidR="008344CF" w:rsidTr="41F3629B" w14:paraId="706CE18D" w14:textId="77777777">
        <w:trPr>
          <w:trHeight w:val="585"/>
        </w:trPr>
        <w:tc>
          <w:tcPr>
            <w:tcW w:w="3863" w:type="dxa"/>
            <w:tcMar/>
          </w:tcPr>
          <w:p w:rsidR="008344CF" w:rsidRDefault="00B3600C" w14:paraId="1C15A208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Назва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закладу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освіти</w:t>
            </w:r>
          </w:p>
        </w:tc>
        <w:tc>
          <w:tcPr>
            <w:tcW w:w="6352" w:type="dxa"/>
            <w:tcMar/>
          </w:tcPr>
          <w:p w:rsidR="008344CF" w:rsidRDefault="008344CF" w14:paraId="670CC84B" w14:textId="2BD19AF6">
            <w:pPr>
              <w:pStyle w:val="TableParagraph"/>
              <w:spacing w:before="3" w:line="225" w:lineRule="auto"/>
              <w:rPr>
                <w:b/>
                <w:sz w:val="18"/>
              </w:rPr>
            </w:pPr>
          </w:p>
        </w:tc>
      </w:tr>
      <w:tr w:rsidR="008344CF" w:rsidTr="41F3629B" w14:paraId="71DE040A" w14:textId="77777777">
        <w:trPr>
          <w:trHeight w:val="417"/>
        </w:trPr>
        <w:tc>
          <w:tcPr>
            <w:tcW w:w="3863" w:type="dxa"/>
            <w:tcMar/>
          </w:tcPr>
          <w:p w:rsidR="008344CF" w:rsidRDefault="00B3600C" w14:paraId="1C15C52D" w14:textId="77777777">
            <w:pPr>
              <w:pStyle w:val="TableParagraph"/>
              <w:spacing w:line="225" w:lineRule="auto"/>
              <w:ind w:left="88" w:right="31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ЄДРПОУ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закладу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вищої </w:t>
            </w:r>
            <w:r>
              <w:rPr>
                <w:spacing w:val="-2"/>
                <w:sz w:val="18"/>
              </w:rPr>
              <w:t>освіти</w:t>
            </w:r>
          </w:p>
        </w:tc>
        <w:tc>
          <w:tcPr>
            <w:tcW w:w="6352" w:type="dxa"/>
            <w:tcMar/>
          </w:tcPr>
          <w:p w:rsidR="008344CF" w:rsidRDefault="008344CF" w14:paraId="0A3A1901" w14:textId="233295CD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06AF6722" w14:textId="77777777">
        <w:trPr>
          <w:trHeight w:val="585"/>
        </w:trPr>
        <w:tc>
          <w:tcPr>
            <w:tcW w:w="3863" w:type="dxa"/>
            <w:tcMar/>
          </w:tcPr>
          <w:p w:rsidR="008344CF" w:rsidRDefault="00B3600C" w14:paraId="6D4DFB2D" w14:textId="77777777">
            <w:pPr>
              <w:pStyle w:val="TableParagraph"/>
              <w:spacing w:line="225" w:lineRule="auto"/>
              <w:ind w:left="88" w:right="311"/>
              <w:rPr>
                <w:sz w:val="18"/>
              </w:rPr>
            </w:pPr>
            <w:r>
              <w:rPr>
                <w:sz w:val="18"/>
              </w:rPr>
              <w:t>Програма реалізується у відокремленому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структурному </w:t>
            </w:r>
            <w:r>
              <w:rPr>
                <w:spacing w:val="-2"/>
                <w:sz w:val="18"/>
              </w:rPr>
              <w:t>підрозділі</w:t>
            </w:r>
          </w:p>
        </w:tc>
        <w:tc>
          <w:tcPr>
            <w:tcW w:w="6352" w:type="dxa"/>
            <w:tcMar/>
          </w:tcPr>
          <w:p w:rsidR="008344CF" w:rsidRDefault="008344CF" w14:paraId="63A9DDD0" w14:textId="66A9A96B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201E9E87" w14:textId="77777777">
        <w:trPr>
          <w:trHeight w:val="417"/>
        </w:trPr>
        <w:tc>
          <w:tcPr>
            <w:tcW w:w="3863" w:type="dxa"/>
            <w:tcMar/>
          </w:tcPr>
          <w:p w:rsidR="008344CF" w:rsidRDefault="00B3600C" w14:paraId="12142C6A" w14:textId="77777777">
            <w:pPr>
              <w:pStyle w:val="TableParagraph"/>
              <w:spacing w:line="225" w:lineRule="auto"/>
              <w:ind w:left="88" w:right="835"/>
              <w:rPr>
                <w:sz w:val="18"/>
              </w:rPr>
            </w:pPr>
            <w:r>
              <w:rPr>
                <w:sz w:val="18"/>
              </w:rPr>
              <w:t>Назва відокремленого структурного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підрозділу</w:t>
            </w:r>
          </w:p>
        </w:tc>
        <w:tc>
          <w:tcPr>
            <w:tcW w:w="6352" w:type="dxa"/>
            <w:tcMar/>
          </w:tcPr>
          <w:p w:rsidR="008344CF" w:rsidRDefault="008344CF" w14:paraId="2AF8A6A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4CF" w:rsidTr="41F3629B" w14:paraId="3AE81347" w14:textId="77777777">
        <w:trPr>
          <w:trHeight w:val="417"/>
        </w:trPr>
        <w:tc>
          <w:tcPr>
            <w:tcW w:w="3863" w:type="dxa"/>
            <w:tcMar/>
          </w:tcPr>
          <w:p w:rsidR="008344CF" w:rsidRDefault="00B3600C" w14:paraId="51B4618E" w14:textId="77777777">
            <w:pPr>
              <w:pStyle w:val="TableParagraph"/>
              <w:spacing w:line="225" w:lineRule="auto"/>
              <w:ind w:left="88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ЄДРПОУ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відокремленого структурного підрозділу</w:t>
            </w:r>
          </w:p>
        </w:tc>
        <w:tc>
          <w:tcPr>
            <w:tcW w:w="6352" w:type="dxa"/>
            <w:tcMar/>
          </w:tcPr>
          <w:p w:rsidR="008344CF" w:rsidRDefault="008344CF" w14:paraId="100F6D7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4CF" w:rsidTr="41F3629B" w14:paraId="5C4759EE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74384D7A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освітньої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ЄДЕБО</w:t>
            </w:r>
          </w:p>
        </w:tc>
        <w:tc>
          <w:tcPr>
            <w:tcW w:w="6352" w:type="dxa"/>
            <w:tcMar/>
          </w:tcPr>
          <w:p w:rsidR="008344CF" w:rsidRDefault="008344CF" w14:paraId="2F01347D" w14:textId="15D566CF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0771A519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3851D3FB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Назва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освітньої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програми</w:t>
            </w:r>
          </w:p>
        </w:tc>
        <w:tc>
          <w:tcPr>
            <w:tcW w:w="6352" w:type="dxa"/>
            <w:tcMar/>
          </w:tcPr>
          <w:p w:rsidR="008344CF" w:rsidRDefault="008344CF" w14:paraId="363E19D4" w14:textId="36D5CD1F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47B01EEF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2DD763B6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Рівень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освіти</w:t>
            </w:r>
          </w:p>
        </w:tc>
        <w:tc>
          <w:tcPr>
            <w:tcW w:w="6352" w:type="dxa"/>
            <w:tcMar/>
          </w:tcPr>
          <w:p w:rsidR="008344CF" w:rsidRDefault="008344CF" w14:paraId="3B18F65D" w14:textId="432AE166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05DEAA35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4A9F85CC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Галузь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знань</w:t>
            </w:r>
          </w:p>
        </w:tc>
        <w:tc>
          <w:tcPr>
            <w:tcW w:w="6352" w:type="dxa"/>
            <w:tcMar/>
          </w:tcPr>
          <w:p w:rsidR="008344CF" w:rsidRDefault="008344CF" w14:paraId="64DCCE2E" w14:textId="5F15D64D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1CF1D4F5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4A347185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</w:t>
            </w:r>
          </w:p>
        </w:tc>
        <w:tc>
          <w:tcPr>
            <w:tcW w:w="6352" w:type="dxa"/>
            <w:tcMar/>
          </w:tcPr>
          <w:p w:rsidR="008344CF" w:rsidRDefault="008344CF" w14:paraId="58F3D2FB" w14:textId="63CB366A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12F006A8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04837274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Спеціалізація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наявності)</w:t>
            </w:r>
          </w:p>
        </w:tc>
        <w:tc>
          <w:tcPr>
            <w:tcW w:w="6352" w:type="dxa"/>
            <w:tcMar/>
          </w:tcPr>
          <w:p w:rsidR="008344CF" w:rsidRDefault="008344CF" w14:paraId="41CA8F80" w14:textId="05F376AC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5FF16AEA" w14:textId="77777777">
        <w:trPr>
          <w:trHeight w:val="249"/>
        </w:trPr>
        <w:tc>
          <w:tcPr>
            <w:tcW w:w="3863" w:type="dxa"/>
            <w:tcMar/>
          </w:tcPr>
          <w:p w:rsidR="008344CF" w:rsidRDefault="00B3600C" w14:paraId="1D3C16C0" w14:textId="77777777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Гарант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освітньої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програми</w:t>
            </w:r>
          </w:p>
        </w:tc>
        <w:tc>
          <w:tcPr>
            <w:tcW w:w="6352" w:type="dxa"/>
            <w:tcMar/>
          </w:tcPr>
          <w:p w:rsidR="008344CF" w:rsidRDefault="008344CF" w14:paraId="254194AD" w14:textId="681C691E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02E99B12" w14:textId="77777777">
        <w:trPr>
          <w:trHeight w:val="417"/>
        </w:trPr>
        <w:tc>
          <w:tcPr>
            <w:tcW w:w="3863" w:type="dxa"/>
            <w:tcMar/>
          </w:tcPr>
          <w:p w:rsidR="008344CF" w:rsidRDefault="00B3600C" w14:paraId="4B9F8A71" w14:textId="77777777">
            <w:pPr>
              <w:pStyle w:val="TableParagraph"/>
              <w:spacing w:line="225" w:lineRule="auto"/>
              <w:ind w:left="88"/>
              <w:rPr>
                <w:sz w:val="18"/>
              </w:rPr>
            </w:pPr>
            <w:r>
              <w:rPr>
                <w:sz w:val="18"/>
              </w:rPr>
              <w:t>Електронна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адреса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гаранта освітньої програми</w:t>
            </w:r>
          </w:p>
        </w:tc>
        <w:tc>
          <w:tcPr>
            <w:tcW w:w="6352" w:type="dxa"/>
            <w:tcMar/>
          </w:tcPr>
          <w:p w:rsidR="008344CF" w:rsidRDefault="008344CF" w14:paraId="428EFF6C" w14:textId="24F98C6D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3E2A68F2" w14:textId="77777777">
        <w:trPr>
          <w:trHeight w:val="417"/>
        </w:trPr>
        <w:tc>
          <w:tcPr>
            <w:tcW w:w="3863" w:type="dxa"/>
            <w:tcMar/>
          </w:tcPr>
          <w:p w:rsidR="008344CF" w:rsidRDefault="00B3600C" w14:paraId="56EEA3EE" w14:textId="77777777">
            <w:pPr>
              <w:pStyle w:val="TableParagraph"/>
              <w:spacing w:line="225" w:lineRule="auto"/>
              <w:ind w:left="88"/>
              <w:rPr>
                <w:sz w:val="18"/>
              </w:rPr>
            </w:pPr>
            <w:r>
              <w:rPr>
                <w:sz w:val="18"/>
              </w:rPr>
              <w:t>Телефон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гаранта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освітньої </w:t>
            </w:r>
            <w:r>
              <w:rPr>
                <w:spacing w:val="-2"/>
                <w:sz w:val="18"/>
              </w:rPr>
              <w:t>програми</w:t>
            </w:r>
          </w:p>
        </w:tc>
        <w:tc>
          <w:tcPr>
            <w:tcW w:w="6352" w:type="dxa"/>
            <w:tcMar/>
          </w:tcPr>
          <w:p w:rsidR="008344CF" w:rsidRDefault="008344CF" w14:paraId="1C13C99E" w14:textId="148CF3FD">
            <w:pPr>
              <w:pStyle w:val="TableParagraph"/>
              <w:rPr>
                <w:b/>
                <w:sz w:val="18"/>
              </w:rPr>
            </w:pPr>
          </w:p>
        </w:tc>
      </w:tr>
      <w:tr w:rsidR="008344CF" w:rsidTr="41F3629B" w14:paraId="209D3033" w14:textId="77777777">
        <w:trPr>
          <w:trHeight w:val="1593"/>
        </w:trPr>
        <w:tc>
          <w:tcPr>
            <w:tcW w:w="3863" w:type="dxa"/>
            <w:tcMar/>
          </w:tcPr>
          <w:p w:rsidR="008344CF" w:rsidRDefault="00B3600C" w14:paraId="7C08EEBE" w14:textId="77777777">
            <w:pPr>
              <w:pStyle w:val="TableParagraph"/>
              <w:spacing w:line="225" w:lineRule="auto"/>
              <w:ind w:left="88" w:right="311"/>
              <w:rPr>
                <w:sz w:val="18"/>
              </w:rPr>
            </w:pPr>
            <w:r>
              <w:rPr>
                <w:sz w:val="18"/>
              </w:rPr>
              <w:t>Місце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провадження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освітньої діяльності за освітньою </w:t>
            </w:r>
            <w:r>
              <w:rPr>
                <w:spacing w:val="-2"/>
                <w:sz w:val="18"/>
              </w:rPr>
              <w:t>програмою</w:t>
            </w:r>
          </w:p>
        </w:tc>
        <w:tc>
          <w:tcPr>
            <w:tcW w:w="6352" w:type="dxa"/>
            <w:tcMar/>
          </w:tcPr>
          <w:p w:rsidR="008344CF" w:rsidRDefault="008344CF" w14:paraId="2BB6D885" w14:textId="7E78E1D6">
            <w:pPr>
              <w:pStyle w:val="TableParagraph"/>
              <w:spacing w:line="225" w:lineRule="auto"/>
              <w:ind w:right="200"/>
              <w:jc w:val="both"/>
              <w:rPr>
                <w:b/>
                <w:sz w:val="18"/>
              </w:rPr>
            </w:pPr>
          </w:p>
        </w:tc>
      </w:tr>
      <w:tr w:rsidR="41F3629B" w:rsidTr="41F3629B" w14:paraId="5B72840C">
        <w:trPr>
          <w:trHeight w:val="300"/>
        </w:trPr>
        <w:tc>
          <w:tcPr>
            <w:tcW w:w="3863" w:type="dxa"/>
            <w:tcMar/>
          </w:tcPr>
          <w:p w:rsidR="723D5B79" w:rsidP="41F3629B" w:rsidRDefault="723D5B79" w14:paraId="70A64AAE" w14:textId="15814154">
            <w:pPr>
              <w:pStyle w:val="TableParagraph"/>
              <w:spacing w:line="225" w:lineRule="auto"/>
              <w:ind w:left="0"/>
              <w:rPr>
                <w:sz w:val="18"/>
                <w:szCs w:val="18"/>
              </w:rPr>
            </w:pPr>
            <w:r w:rsidRPr="41F3629B" w:rsidR="723D5B79">
              <w:rPr>
                <w:sz w:val="18"/>
                <w:szCs w:val="18"/>
              </w:rPr>
              <w:t>Підстави проведення позачергового постакредитаційного моніторингу</w:t>
            </w:r>
            <w:r w:rsidRPr="41F3629B" w:rsidR="0669C5E1">
              <w:rPr>
                <w:sz w:val="18"/>
                <w:szCs w:val="18"/>
              </w:rPr>
              <w:t xml:space="preserve">. </w:t>
            </w:r>
          </w:p>
          <w:p w:rsidR="0669C5E1" w:rsidP="41F3629B" w:rsidRDefault="0669C5E1" w14:paraId="2BEC865A" w14:textId="4F3625EF">
            <w:pPr>
              <w:pStyle w:val="TableParagraph"/>
              <w:spacing w:line="225" w:lineRule="auto"/>
              <w:ind w:left="0"/>
              <w:rPr>
                <w:sz w:val="18"/>
                <w:szCs w:val="18"/>
              </w:rPr>
            </w:pPr>
            <w:r w:rsidRPr="41F3629B" w:rsidR="0669C5E1">
              <w:rPr>
                <w:sz w:val="18"/>
                <w:szCs w:val="18"/>
              </w:rPr>
              <w:t>№ рішення НА</w:t>
            </w:r>
          </w:p>
        </w:tc>
        <w:tc>
          <w:tcPr>
            <w:tcW w:w="6352" w:type="dxa"/>
            <w:tcMar/>
          </w:tcPr>
          <w:p w:rsidR="41F3629B" w:rsidP="41F3629B" w:rsidRDefault="41F3629B" w14:paraId="7F85028A" w14:textId="0785CCC5">
            <w:pPr>
              <w:pStyle w:val="TableParagraph"/>
              <w:spacing w:line="225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</w:tr>
    </w:tbl>
    <w:p w:rsidR="00932707" w:rsidRDefault="00932707" w14:paraId="5A7D12A7" w14:textId="77777777">
      <w:pPr>
        <w:pStyle w:val="a3"/>
        <w:spacing w:before="191" w:line="225" w:lineRule="auto"/>
        <w:ind w:left="100"/>
      </w:pPr>
    </w:p>
    <w:p w:rsidR="00932707" w:rsidRDefault="00932707" w14:paraId="6C121BAF" w14:textId="77777777">
      <w:pPr>
        <w:pStyle w:val="a3"/>
        <w:spacing w:before="191" w:line="225" w:lineRule="auto"/>
        <w:ind w:left="100"/>
      </w:pPr>
    </w:p>
    <w:p w:rsidR="008344CF" w:rsidRDefault="00B3600C" w14:paraId="5AB295D5" w14:textId="0B41882F">
      <w:pPr>
        <w:pStyle w:val="a3"/>
        <w:spacing w:before="191" w:line="225" w:lineRule="auto"/>
        <w:ind w:left="100"/>
      </w:pPr>
      <w:bookmarkStart w:name="_GoBack" w:id="0"/>
      <w:bookmarkEnd w:id="0"/>
      <w:r>
        <w:t>Ця</w:t>
      </w:r>
      <w:r>
        <w:rPr>
          <w:spacing w:val="-3"/>
        </w:rPr>
        <w:t xml:space="preserve"> </w:t>
      </w:r>
      <w:r>
        <w:t>заява</w:t>
      </w:r>
      <w:r>
        <w:rPr>
          <w:spacing w:val="-3"/>
        </w:rPr>
        <w:t xml:space="preserve"> </w:t>
      </w:r>
      <w:r>
        <w:t>підписана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належним</w:t>
      </w:r>
      <w:r>
        <w:rPr>
          <w:spacing w:val="-3"/>
        </w:rPr>
        <w:t xml:space="preserve"> </w:t>
      </w:r>
      <w:r>
        <w:t>чином</w:t>
      </w:r>
      <w:r>
        <w:rPr>
          <w:spacing w:val="-3"/>
        </w:rPr>
        <w:t xml:space="preserve"> </w:t>
      </w:r>
      <w:r>
        <w:t>уповноваженою</w:t>
      </w:r>
      <w:r>
        <w:rPr>
          <w:spacing w:val="-3"/>
        </w:rPr>
        <w:t xml:space="preserve"> </w:t>
      </w:r>
      <w:r>
        <w:t>особою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дій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 xml:space="preserve">вищої освіти. За потреби документи, що посвідчують зазначені повноваження, можуть бути надані на вимогу Національного </w:t>
      </w:r>
      <w:r>
        <w:rPr>
          <w:spacing w:val="-2"/>
        </w:rPr>
        <w:t>агентства.</w:t>
      </w:r>
    </w:p>
    <w:p w:rsidR="008344CF" w:rsidRDefault="00B3600C" w14:paraId="102AEED7" w14:textId="77777777">
      <w:pPr>
        <w:spacing w:before="182"/>
        <w:ind w:left="100"/>
        <w:rPr>
          <w:i/>
          <w:sz w:val="18"/>
        </w:rPr>
      </w:pPr>
      <w:r>
        <w:rPr>
          <w:i/>
          <w:spacing w:val="-2"/>
          <w:sz w:val="18"/>
        </w:rPr>
        <w:t>Заява</w:t>
      </w:r>
      <w:r>
        <w:rPr>
          <w:i/>
          <w:spacing w:val="13"/>
          <w:sz w:val="18"/>
        </w:rPr>
        <w:t xml:space="preserve"> </w:t>
      </w:r>
      <w:r>
        <w:rPr>
          <w:i/>
          <w:spacing w:val="-2"/>
          <w:sz w:val="18"/>
        </w:rPr>
        <w:t>підписана</w:t>
      </w:r>
      <w:r>
        <w:rPr>
          <w:i/>
          <w:spacing w:val="13"/>
          <w:sz w:val="18"/>
        </w:rPr>
        <w:t xml:space="preserve"> </w:t>
      </w:r>
      <w:r>
        <w:rPr>
          <w:i/>
          <w:spacing w:val="-2"/>
          <w:sz w:val="18"/>
        </w:rPr>
        <w:t>кваліфікованим</w:t>
      </w:r>
      <w:r>
        <w:rPr>
          <w:i/>
          <w:spacing w:val="13"/>
          <w:sz w:val="18"/>
        </w:rPr>
        <w:t xml:space="preserve"> </w:t>
      </w:r>
      <w:r>
        <w:rPr>
          <w:i/>
          <w:spacing w:val="-2"/>
          <w:sz w:val="18"/>
        </w:rPr>
        <w:t>електронним</w:t>
      </w:r>
      <w:r>
        <w:rPr>
          <w:i/>
          <w:spacing w:val="13"/>
          <w:sz w:val="18"/>
        </w:rPr>
        <w:t xml:space="preserve"> </w:t>
      </w:r>
      <w:r>
        <w:rPr>
          <w:i/>
          <w:spacing w:val="-2"/>
          <w:sz w:val="18"/>
        </w:rPr>
        <w:t>підписом/кваліфікованою</w:t>
      </w:r>
      <w:r>
        <w:rPr>
          <w:i/>
          <w:spacing w:val="13"/>
          <w:sz w:val="18"/>
        </w:rPr>
        <w:t xml:space="preserve"> </w:t>
      </w:r>
      <w:r>
        <w:rPr>
          <w:i/>
          <w:spacing w:val="-2"/>
          <w:sz w:val="18"/>
        </w:rPr>
        <w:t>електронною</w:t>
      </w:r>
      <w:r>
        <w:rPr>
          <w:i/>
          <w:spacing w:val="13"/>
          <w:sz w:val="18"/>
        </w:rPr>
        <w:t xml:space="preserve"> </w:t>
      </w:r>
      <w:r>
        <w:rPr>
          <w:i/>
          <w:spacing w:val="-2"/>
          <w:sz w:val="18"/>
        </w:rPr>
        <w:t>печаткою.</w:t>
      </w:r>
    </w:p>
    <w:p w:rsidR="008344CF" w:rsidRDefault="008344CF" w14:paraId="5A195524" w14:textId="77777777">
      <w:pPr>
        <w:pStyle w:val="a3"/>
        <w:spacing w:before="182"/>
        <w:rPr>
          <w:i/>
        </w:rPr>
      </w:pPr>
    </w:p>
    <w:p w:rsidR="008344CF" w:rsidRDefault="00B3600C" w14:paraId="18E43846" w14:textId="77777777">
      <w:pPr>
        <w:pStyle w:val="a4"/>
      </w:pPr>
      <w:r>
        <w:rPr>
          <w:u w:val="single"/>
        </w:rPr>
        <w:t>Інформація</w:t>
      </w:r>
      <w:r>
        <w:rPr>
          <w:spacing w:val="5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6"/>
          <w:u w:val="single"/>
        </w:rPr>
        <w:t xml:space="preserve"> </w:t>
      </w:r>
      <w:r>
        <w:rPr>
          <w:spacing w:val="-5"/>
          <w:u w:val="single"/>
        </w:rPr>
        <w:t>КЕП</w:t>
      </w:r>
    </w:p>
    <w:p w:rsidR="008344CF" w:rsidRDefault="00B3600C" w14:paraId="064F8204" w14:textId="7E7CC008">
      <w:pPr>
        <w:spacing w:before="201"/>
        <w:ind w:left="100"/>
        <w:rPr>
          <w:b/>
          <w:sz w:val="18"/>
        </w:rPr>
      </w:pPr>
      <w:r>
        <w:rPr>
          <w:b/>
          <w:sz w:val="18"/>
        </w:rPr>
        <w:t>ПІБ:</w:t>
      </w:r>
      <w:r>
        <w:rPr>
          <w:b/>
          <w:spacing w:val="-7"/>
          <w:sz w:val="18"/>
        </w:rPr>
        <w:t xml:space="preserve"> </w:t>
      </w:r>
    </w:p>
    <w:p w:rsidR="008344CF" w:rsidRDefault="008344CF" w14:paraId="333B89DA" w14:textId="77777777">
      <w:pPr>
        <w:pStyle w:val="a3"/>
        <w:spacing w:before="2"/>
        <w:rPr>
          <w:b/>
        </w:rPr>
      </w:pPr>
    </w:p>
    <w:p w:rsidR="008344CF" w:rsidRDefault="00B3600C" w14:paraId="0E244518" w14:textId="12DFE553">
      <w:pPr>
        <w:pStyle w:val="a4"/>
      </w:pPr>
      <w:r>
        <w:t>Дата:</w:t>
      </w:r>
      <w:r>
        <w:rPr>
          <w:spacing w:val="5"/>
        </w:rPr>
        <w:t xml:space="preserve"> </w:t>
      </w:r>
    </w:p>
    <w:sectPr w:rsidR="008344CF">
      <w:type w:val="continuous"/>
      <w:pgSz w:w="11920" w:h="16840" w:orient="portrait"/>
      <w:pgMar w:top="5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CF"/>
    <w:rsid w:val="008344CF"/>
    <w:rsid w:val="00932707"/>
    <w:rsid w:val="00B3600C"/>
    <w:rsid w:val="0669C5E1"/>
    <w:rsid w:val="1327BB04"/>
    <w:rsid w:val="2177CA87"/>
    <w:rsid w:val="2833C5F8"/>
    <w:rsid w:val="3157756C"/>
    <w:rsid w:val="37EC7C29"/>
    <w:rsid w:val="41F3629B"/>
    <w:rsid w:val="4F54D0BB"/>
    <w:rsid w:val="4FE10CA8"/>
    <w:rsid w:val="5849EF7C"/>
    <w:rsid w:val="6AB2AF65"/>
    <w:rsid w:val="6D6826B1"/>
    <w:rsid w:val="723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D8B1"/>
  <w15:docId w15:val="{5545B994-1E56-4A68-B52C-6E0E5B88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rFonts w:ascii="Georgia" w:hAnsi="Georgia" w:eastAsia="Georgia" w:cs="Georgia"/>
      <w:lang w:val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00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  <w:pPr>
      <w:spacing w:line="194" w:lineRule="exact"/>
      <w:ind w:left="2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960afbc6c6ba4d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Home</dc:creator>
  <lastModifiedBy>Oleksandra Osiiuk</lastModifiedBy>
  <revision>4</revision>
  <dcterms:created xsi:type="dcterms:W3CDTF">2025-05-13T18:38:00.0000000Z</dcterms:created>
  <dcterms:modified xsi:type="dcterms:W3CDTF">2025-05-19T08:15:28.5975186Z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2025-03-03T00:00:00Z</vt:filetime>
  </property>
</Properties>
</file>